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0AF2" w:rsidRPr="00604BC5" w:rsidRDefault="00EF047E" w:rsidP="00604BC5">
      <w:pPr>
        <w:spacing w:line="480" w:lineRule="auto"/>
        <w:ind w:firstLine="720"/>
        <w:rPr>
          <w:rFonts w:ascii="Times New Roman" w:hAnsi="Times New Roman" w:cs="Times New Roman"/>
          <w:sz w:val="24"/>
          <w:szCs w:val="24"/>
        </w:rPr>
      </w:pPr>
      <w:r w:rsidRPr="00604BC5">
        <w:rPr>
          <w:rFonts w:ascii="Times New Roman" w:hAnsi="Times New Roman" w:cs="Times New Roman"/>
          <w:sz w:val="24"/>
          <w:szCs w:val="24"/>
        </w:rPr>
        <w:t>Value creation assists businesses to sell goods and services. As this is done, shareholders gain value in the form of higher stock price and the promise of future investment. Value creation can be done through market segmentation whereby important subgroups will be identified and especially those that support decision making. Additionally, through mass customization, market segmentation is quickly done. Consumer traits in a particular segment assist a business to gain profits which can be maximized through mass customization. Besides, the diversity in U.S population is quite relevant for a company to undertake mass customization as they can modify their products and services to suit the needs of various people. On the other hand, there is competitive advantage that boosts the aspect of the value proposition. Through competitive advantage, an organization gains more profits or revenue making the value proposition efficient. Customer relationship building is relevant as it promotes value proposition by ensuring competitive advantage is obtained. Businesses can enhance their value proposition through social media marketing. In this case, they</w:t>
      </w:r>
      <w:bookmarkStart w:id="0" w:name="_GoBack"/>
      <w:bookmarkEnd w:id="0"/>
      <w:r w:rsidRPr="00604BC5">
        <w:rPr>
          <w:rFonts w:ascii="Times New Roman" w:hAnsi="Times New Roman" w:cs="Times New Roman"/>
          <w:sz w:val="24"/>
          <w:szCs w:val="24"/>
        </w:rPr>
        <w:t xml:space="preserve"> can use the various social media sites such as Twitter and Facebook to obtain the attention of customers and in the end, increase sales and profits.</w:t>
      </w:r>
    </w:p>
    <w:sectPr w:rsidR="008F0AF2" w:rsidRPr="00604B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6C35"/>
    <w:rsid w:val="000C6AC8"/>
    <w:rsid w:val="00145176"/>
    <w:rsid w:val="001E36A4"/>
    <w:rsid w:val="00376C35"/>
    <w:rsid w:val="00604BC5"/>
    <w:rsid w:val="00776249"/>
    <w:rsid w:val="008F0AF2"/>
    <w:rsid w:val="00CA2FC7"/>
    <w:rsid w:val="00D96DFA"/>
    <w:rsid w:val="00EF04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195</Words>
  <Characters>1112</Characters>
  <Application>Microsoft Office Word</Application>
  <DocSecurity>0</DocSecurity>
  <Lines>9</Lines>
  <Paragraphs>2</Paragraphs>
  <ScaleCrop>false</ScaleCrop>
  <Company/>
  <LinksUpToDate>false</LinksUpToDate>
  <CharactersWithSpaces>1305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1</dc:creator>
  <cp:lastModifiedBy>USER 1</cp:lastModifiedBy>
  <cp:revision>9</cp:revision>
  <dcterms:created xsi:type="dcterms:W3CDTF">2018-11-28T19:23:00Z</dcterms:created>
  <dcterms:modified xsi:type="dcterms:W3CDTF">2018-11-28T19:49:00Z</dcterms:modified>
</cp:coreProperties>
</file>